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1534" w14:textId="44CF2A28" w:rsidR="00EB0EF5" w:rsidRDefault="00EB0EF5" w:rsidP="00BE2056">
      <w:pPr>
        <w:spacing w:line="276" w:lineRule="auto"/>
        <w:rPr>
          <w:rFonts w:ascii="Arial" w:eastAsia="Times New Roman" w:hAnsi="Arial" w:cs="Arial"/>
          <w:color w:val="575756"/>
          <w:sz w:val="20"/>
          <w:szCs w:val="20"/>
          <w:lang w:eastAsia="en-GB"/>
        </w:rPr>
      </w:pPr>
    </w:p>
    <w:p w14:paraId="5A911832" w14:textId="77777777" w:rsidR="00EB0EF5" w:rsidRPr="00846129" w:rsidRDefault="00EB0EF5" w:rsidP="00BE2056">
      <w:pPr>
        <w:spacing w:line="276" w:lineRule="auto"/>
        <w:rPr>
          <w:rFonts w:ascii="Arial" w:eastAsia="Times New Roman" w:hAnsi="Arial" w:cs="Arial"/>
          <w:color w:val="575756"/>
          <w:sz w:val="20"/>
          <w:szCs w:val="20"/>
          <w:lang w:eastAsia="en-GB"/>
        </w:rPr>
      </w:pPr>
    </w:p>
    <w:p w14:paraId="47C85D8D" w14:textId="570034D7" w:rsidR="00C44E90" w:rsidRDefault="00ED7802" w:rsidP="003761F3">
      <w:pPr>
        <w:rPr>
          <w:rFonts w:ascii="Arial" w:hAnsi="Arial" w:cs="Arial"/>
          <w:b/>
          <w:bCs/>
          <w:color w:val="0090D4"/>
          <w:sz w:val="32"/>
          <w:szCs w:val="32"/>
        </w:rPr>
      </w:pPr>
      <w:r w:rsidRPr="00ED7802">
        <w:rPr>
          <w:rFonts w:ascii="Arial" w:hAnsi="Arial" w:cs="Arial"/>
          <w:b/>
          <w:bCs/>
          <w:color w:val="0090D4"/>
          <w:sz w:val="32"/>
          <w:szCs w:val="32"/>
        </w:rPr>
        <w:t>Confirming job rejection following interview</w:t>
      </w:r>
      <w:r>
        <w:rPr>
          <w:rFonts w:ascii="Arial" w:hAnsi="Arial" w:cs="Arial"/>
          <w:b/>
          <w:bCs/>
          <w:color w:val="0090D4"/>
          <w:sz w:val="32"/>
          <w:szCs w:val="32"/>
        </w:rPr>
        <w:t xml:space="preserve"> template</w:t>
      </w:r>
    </w:p>
    <w:p w14:paraId="3DF81005" w14:textId="77777777" w:rsidR="002A3653" w:rsidRDefault="002A3653" w:rsidP="003761F3">
      <w:pPr>
        <w:rPr>
          <w:rFonts w:ascii="Arial" w:hAnsi="Arial" w:cs="Arial"/>
          <w:color w:val="575756"/>
        </w:rPr>
      </w:pPr>
    </w:p>
    <w:p w14:paraId="6E085EE3" w14:textId="77777777" w:rsidR="003761F3" w:rsidRPr="001B6B18" w:rsidRDefault="003761F3" w:rsidP="003761F3">
      <w:pPr>
        <w:rPr>
          <w:rFonts w:ascii="Arial" w:hAnsi="Arial" w:cs="Arial"/>
          <w:b/>
          <w:bCs/>
          <w:color w:val="575756"/>
        </w:rPr>
      </w:pPr>
      <w:r w:rsidRPr="001B6B18">
        <w:rPr>
          <w:rFonts w:ascii="Arial" w:hAnsi="Arial" w:cs="Arial"/>
          <w:b/>
          <w:bCs/>
          <w:color w:val="575756"/>
        </w:rPr>
        <w:t xml:space="preserve">Private and confidential </w:t>
      </w:r>
    </w:p>
    <w:p w14:paraId="522D1550" w14:textId="712C8BD4" w:rsidR="003761F3" w:rsidRPr="000756BA" w:rsidRDefault="000756BA" w:rsidP="003761F3">
      <w:pPr>
        <w:rPr>
          <w:rFonts w:ascii="Arial" w:hAnsi="Arial" w:cs="Arial"/>
          <w:i/>
          <w:iCs/>
          <w:color w:val="575756"/>
        </w:rPr>
      </w:pPr>
      <w:r w:rsidRPr="000756BA">
        <w:rPr>
          <w:rFonts w:ascii="Arial" w:hAnsi="Arial" w:cs="Arial"/>
          <w:i/>
          <w:iCs/>
          <w:color w:val="575756"/>
        </w:rPr>
        <w:t>[inser</w:t>
      </w:r>
      <w:r>
        <w:rPr>
          <w:rFonts w:ascii="Arial" w:hAnsi="Arial" w:cs="Arial"/>
          <w:i/>
          <w:iCs/>
          <w:color w:val="575756"/>
        </w:rPr>
        <w:t>t date</w:t>
      </w:r>
      <w:r w:rsidRPr="000756BA">
        <w:rPr>
          <w:rFonts w:ascii="Arial" w:hAnsi="Arial" w:cs="Arial"/>
          <w:i/>
          <w:iCs/>
          <w:color w:val="575756"/>
        </w:rPr>
        <w:t>]</w:t>
      </w:r>
    </w:p>
    <w:p w14:paraId="269778CD" w14:textId="77777777" w:rsidR="003761F3" w:rsidRPr="001B6B18" w:rsidRDefault="003761F3" w:rsidP="003761F3">
      <w:pPr>
        <w:rPr>
          <w:rFonts w:ascii="Arial" w:hAnsi="Arial" w:cs="Arial"/>
          <w:i/>
          <w:iCs/>
          <w:color w:val="575756"/>
        </w:rPr>
      </w:pPr>
      <w:bookmarkStart w:id="0" w:name="_Hlk99629799"/>
      <w:r w:rsidRPr="001B6B18">
        <w:rPr>
          <w:rFonts w:ascii="Arial" w:hAnsi="Arial" w:cs="Arial"/>
          <w:i/>
          <w:iCs/>
          <w:color w:val="575756"/>
        </w:rPr>
        <w:t xml:space="preserve">[insert name] </w:t>
      </w:r>
    </w:p>
    <w:bookmarkEnd w:id="0"/>
    <w:p w14:paraId="19ED32EF" w14:textId="60DFCBC9" w:rsidR="003761F3" w:rsidRDefault="003761F3" w:rsidP="003761F3">
      <w:pPr>
        <w:rPr>
          <w:rFonts w:ascii="Arial" w:hAnsi="Arial" w:cs="Arial"/>
          <w:i/>
          <w:iCs/>
          <w:color w:val="575756"/>
        </w:rPr>
      </w:pPr>
      <w:r w:rsidRPr="001B6B18">
        <w:rPr>
          <w:rFonts w:ascii="Arial" w:hAnsi="Arial" w:cs="Arial"/>
          <w:i/>
          <w:iCs/>
          <w:color w:val="575756"/>
        </w:rPr>
        <w:t xml:space="preserve">[insert address] </w:t>
      </w:r>
    </w:p>
    <w:p w14:paraId="477B3D42" w14:textId="77777777" w:rsidR="000756BA" w:rsidRDefault="000756BA" w:rsidP="003761F3">
      <w:pPr>
        <w:rPr>
          <w:rFonts w:ascii="Arial" w:hAnsi="Arial" w:cs="Arial"/>
          <w:color w:val="575756"/>
        </w:rPr>
      </w:pPr>
    </w:p>
    <w:p w14:paraId="26056FCF" w14:textId="41B49314" w:rsidR="003761F3" w:rsidRPr="00846129" w:rsidRDefault="003761F3" w:rsidP="003761F3">
      <w:pPr>
        <w:rPr>
          <w:rFonts w:ascii="Arial" w:hAnsi="Arial" w:cs="Arial"/>
          <w:color w:val="575756"/>
        </w:rPr>
      </w:pPr>
      <w:r w:rsidRPr="00846129">
        <w:rPr>
          <w:rFonts w:ascii="Arial" w:hAnsi="Arial" w:cs="Arial"/>
          <w:color w:val="575756"/>
        </w:rPr>
        <w:t xml:space="preserve">Dear </w:t>
      </w:r>
      <w:r w:rsidRPr="00F63199">
        <w:rPr>
          <w:rFonts w:ascii="Arial" w:hAnsi="Arial" w:cs="Arial"/>
          <w:i/>
          <w:iCs/>
          <w:color w:val="575756"/>
        </w:rPr>
        <w:t>[insert name],</w:t>
      </w:r>
      <w:r w:rsidRPr="00846129">
        <w:rPr>
          <w:rFonts w:ascii="Arial" w:hAnsi="Arial" w:cs="Arial"/>
          <w:color w:val="575756"/>
        </w:rPr>
        <w:t xml:space="preserve"> </w:t>
      </w:r>
    </w:p>
    <w:p w14:paraId="2D659865" w14:textId="79417471" w:rsidR="003761F3" w:rsidRPr="001B6B18" w:rsidRDefault="00834C4C" w:rsidP="003761F3">
      <w:pPr>
        <w:rPr>
          <w:rFonts w:ascii="Arial" w:hAnsi="Arial" w:cs="Arial"/>
          <w:b/>
          <w:bCs/>
          <w:color w:val="575756"/>
        </w:rPr>
      </w:pPr>
      <w:r w:rsidRPr="00834C4C">
        <w:rPr>
          <w:rFonts w:ascii="Arial" w:hAnsi="Arial" w:cs="Arial"/>
          <w:b/>
          <w:bCs/>
          <w:color w:val="575756"/>
        </w:rPr>
        <w:t>Application for employment</w:t>
      </w:r>
      <w:r w:rsidR="003761F3" w:rsidRPr="001B6B18">
        <w:rPr>
          <w:rFonts w:ascii="Arial" w:hAnsi="Arial" w:cs="Arial"/>
          <w:b/>
          <w:bCs/>
          <w:color w:val="575756"/>
        </w:rPr>
        <w:t xml:space="preserve"> </w:t>
      </w:r>
    </w:p>
    <w:p w14:paraId="7002D121" w14:textId="77777777" w:rsidR="00CA7084" w:rsidRDefault="002A3653" w:rsidP="002A3653">
      <w:pPr>
        <w:rPr>
          <w:rFonts w:ascii="Arial" w:hAnsi="Arial" w:cs="Arial"/>
          <w:color w:val="575756"/>
        </w:rPr>
      </w:pPr>
      <w:r w:rsidRPr="0E7A941E">
        <w:rPr>
          <w:rFonts w:ascii="Arial" w:hAnsi="Arial" w:cs="Arial"/>
          <w:color w:val="575756"/>
        </w:rPr>
        <w:t xml:space="preserve">Thank you for attending the interview on </w:t>
      </w:r>
      <w:r w:rsidRPr="0E7A941E">
        <w:rPr>
          <w:rFonts w:ascii="Arial" w:hAnsi="Arial" w:cs="Arial"/>
          <w:i/>
          <w:iCs/>
          <w:color w:val="575756"/>
        </w:rPr>
        <w:t>[insert date]</w:t>
      </w:r>
      <w:r w:rsidRPr="0E7A941E">
        <w:rPr>
          <w:rFonts w:ascii="Arial" w:hAnsi="Arial" w:cs="Arial"/>
          <w:color w:val="575756"/>
        </w:rPr>
        <w:t xml:space="preserve"> for the role of </w:t>
      </w:r>
      <w:r w:rsidRPr="0E7A941E">
        <w:rPr>
          <w:rFonts w:ascii="Arial" w:hAnsi="Arial" w:cs="Arial"/>
          <w:i/>
          <w:iCs/>
          <w:color w:val="575756"/>
        </w:rPr>
        <w:t>[insert job title]</w:t>
      </w:r>
      <w:r w:rsidRPr="0E7A941E">
        <w:rPr>
          <w:rFonts w:ascii="Arial" w:hAnsi="Arial" w:cs="Arial"/>
          <w:color w:val="575756"/>
        </w:rPr>
        <w:t>. Unfortunately, after careful consideration, your application has been unsuccessful on this occasion. </w:t>
      </w:r>
    </w:p>
    <w:p w14:paraId="753FFFF5" w14:textId="1EAC2160" w:rsidR="002A3653" w:rsidRPr="002A3653" w:rsidRDefault="0313AAD0" w:rsidP="002A3653">
      <w:pPr>
        <w:rPr>
          <w:rFonts w:ascii="Arial" w:hAnsi="Arial" w:cs="Arial"/>
          <w:color w:val="575756"/>
        </w:rPr>
      </w:pPr>
      <w:r w:rsidRPr="0313AAD0">
        <w:rPr>
          <w:rFonts w:ascii="Arial" w:hAnsi="Arial" w:cs="Arial"/>
          <w:color w:val="575756"/>
        </w:rPr>
        <w:t>We’d like to retain your details on file for [</w:t>
      </w:r>
      <w:r w:rsidRPr="0313AAD0">
        <w:rPr>
          <w:rFonts w:ascii="Arial" w:hAnsi="Arial" w:cs="Arial"/>
          <w:i/>
          <w:iCs/>
          <w:color w:val="575756"/>
        </w:rPr>
        <w:t xml:space="preserve">insert </w:t>
      </w:r>
      <w:proofErr w:type="gramStart"/>
      <w:r w:rsidRPr="0313AAD0">
        <w:rPr>
          <w:rFonts w:ascii="Arial" w:hAnsi="Arial" w:cs="Arial"/>
          <w:i/>
          <w:iCs/>
          <w:color w:val="575756"/>
        </w:rPr>
        <w:t>time period</w:t>
      </w:r>
      <w:proofErr w:type="gramEnd"/>
      <w:r w:rsidRPr="0313AAD0">
        <w:rPr>
          <w:rFonts w:ascii="Arial" w:hAnsi="Arial" w:cs="Arial"/>
          <w:i/>
          <w:iCs/>
          <w:color w:val="575756"/>
        </w:rPr>
        <w:t>]</w:t>
      </w:r>
      <w:r w:rsidRPr="0313AAD0">
        <w:rPr>
          <w:rFonts w:ascii="Arial" w:hAnsi="Arial" w:cs="Arial"/>
          <w:color w:val="575756"/>
        </w:rPr>
        <w:t xml:space="preserve"> so if another suitable vacancy arises during that time, you can be considered. If I do not hear from you, I will assume that you agree to us retaining your details for these purposes.</w:t>
      </w:r>
    </w:p>
    <w:p w14:paraId="6CED33B4" w14:textId="444807B7" w:rsidR="002A3653" w:rsidRPr="002A3653" w:rsidRDefault="0313AAD0" w:rsidP="002A3653">
      <w:pPr>
        <w:rPr>
          <w:rFonts w:ascii="Arial" w:hAnsi="Arial" w:cs="Arial"/>
          <w:color w:val="575756"/>
        </w:rPr>
      </w:pPr>
      <w:r w:rsidRPr="0313AAD0">
        <w:rPr>
          <w:rFonts w:ascii="Arial" w:hAnsi="Arial" w:cs="Arial"/>
          <w:color w:val="575756"/>
        </w:rPr>
        <w:t>Thank you for your interest and best wishes for the future.</w:t>
      </w:r>
    </w:p>
    <w:p w14:paraId="5CB621B5" w14:textId="4589BDCD" w:rsidR="003761F3" w:rsidRPr="00846129" w:rsidRDefault="003761F3" w:rsidP="003761F3">
      <w:pPr>
        <w:rPr>
          <w:rFonts w:ascii="Arial" w:hAnsi="Arial" w:cs="Arial"/>
          <w:color w:val="575756"/>
        </w:rPr>
      </w:pPr>
      <w:r w:rsidRPr="00846129">
        <w:rPr>
          <w:rFonts w:ascii="Arial" w:hAnsi="Arial" w:cs="Arial"/>
          <w:color w:val="575756"/>
        </w:rPr>
        <w:t>Yours sincerely</w:t>
      </w:r>
      <w:r w:rsidR="00EE34E9">
        <w:rPr>
          <w:rFonts w:ascii="Arial" w:hAnsi="Arial" w:cs="Arial"/>
          <w:color w:val="575756"/>
        </w:rPr>
        <w:t>,</w:t>
      </w:r>
    </w:p>
    <w:p w14:paraId="33F233F4" w14:textId="0B5A23F0" w:rsidR="003761F3" w:rsidRDefault="003761F3" w:rsidP="003761F3">
      <w:pPr>
        <w:rPr>
          <w:rFonts w:ascii="Arial" w:hAnsi="Arial" w:cs="Arial"/>
          <w:color w:val="575756"/>
        </w:rPr>
      </w:pPr>
      <w:r w:rsidRPr="00846129">
        <w:rPr>
          <w:rFonts w:ascii="Arial" w:hAnsi="Arial" w:cs="Arial"/>
          <w:color w:val="575756"/>
        </w:rPr>
        <w:t xml:space="preserve"> </w:t>
      </w:r>
    </w:p>
    <w:p w14:paraId="1C2165A3" w14:textId="4844E193" w:rsidR="00EB0EF5" w:rsidRDefault="00EB0EF5" w:rsidP="003761F3">
      <w:pPr>
        <w:rPr>
          <w:rFonts w:ascii="Arial" w:hAnsi="Arial" w:cs="Arial"/>
          <w:color w:val="575756"/>
        </w:rPr>
      </w:pPr>
    </w:p>
    <w:p w14:paraId="158EA98F" w14:textId="77777777" w:rsidR="00EB0EF5" w:rsidRPr="00846129" w:rsidRDefault="00EB0EF5" w:rsidP="003761F3">
      <w:pPr>
        <w:rPr>
          <w:rFonts w:ascii="Arial" w:hAnsi="Arial" w:cs="Arial"/>
          <w:color w:val="575756"/>
        </w:rPr>
      </w:pPr>
    </w:p>
    <w:p w14:paraId="6DBFE50A" w14:textId="77777777" w:rsidR="003761F3" w:rsidRPr="00846129" w:rsidRDefault="003761F3" w:rsidP="003761F3">
      <w:pPr>
        <w:rPr>
          <w:rFonts w:ascii="Arial" w:hAnsi="Arial" w:cs="Arial"/>
          <w:color w:val="575756"/>
        </w:rPr>
      </w:pPr>
    </w:p>
    <w:p w14:paraId="333D3ECB" w14:textId="40CAF927" w:rsidR="00277D15" w:rsidRDefault="003761F3" w:rsidP="003761F3">
      <w:pPr>
        <w:rPr>
          <w:rFonts w:ascii="Arial" w:hAnsi="Arial" w:cs="Arial"/>
          <w:i/>
          <w:iCs/>
          <w:color w:val="575756"/>
        </w:rPr>
      </w:pPr>
      <w:r w:rsidRPr="001E215C">
        <w:rPr>
          <w:rFonts w:ascii="Arial" w:hAnsi="Arial" w:cs="Arial"/>
          <w:i/>
          <w:iCs/>
          <w:color w:val="575756"/>
        </w:rPr>
        <w:t>[insert name] [insert job title]</w:t>
      </w:r>
    </w:p>
    <w:sectPr w:rsidR="00277D15" w:rsidSect="005245E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2DC0" w14:textId="77777777" w:rsidR="00075A62" w:rsidRDefault="00075A62" w:rsidP="006C6F31">
      <w:pPr>
        <w:spacing w:after="0" w:line="240" w:lineRule="auto"/>
      </w:pPr>
      <w:r>
        <w:separator/>
      </w:r>
    </w:p>
  </w:endnote>
  <w:endnote w:type="continuationSeparator" w:id="0">
    <w:p w14:paraId="4EF30F3D" w14:textId="77777777" w:rsidR="00075A62" w:rsidRDefault="00075A62" w:rsidP="006C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B9E5" w14:textId="77777777" w:rsidR="00D73F4B" w:rsidRDefault="00D7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992" w14:textId="69B021E4" w:rsidR="005245E2" w:rsidRPr="00E96425" w:rsidRDefault="005245E2" w:rsidP="005245E2">
    <w:pPr>
      <w:rPr>
        <w:rFonts w:ascii="Arial" w:eastAsia="Calibri" w:hAnsi="Arial" w:cs="Times New Roman"/>
        <w:color w:val="575756"/>
        <w:sz w:val="16"/>
        <w:szCs w:val="16"/>
      </w:rPr>
    </w:pPr>
    <w:r>
      <w:rPr>
        <w:rFonts w:ascii="Arial" w:eastAsia="Calibri" w:hAnsi="Arial" w:cs="Times New Roman"/>
        <w:color w:val="575756"/>
        <w:sz w:val="16"/>
        <w:szCs w:val="16"/>
      </w:rPr>
      <w:t>W</w:t>
    </w:r>
    <w:r w:rsidRPr="00E96425">
      <w:rPr>
        <w:rFonts w:ascii="Arial" w:eastAsia="Calibri" w:hAnsi="Arial" w:cs="Times New Roman"/>
        <w:color w:val="575756"/>
        <w:sz w:val="16"/>
        <w:szCs w:val="16"/>
      </w:rPr>
      <w:t>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 Reference herein to trade names and proprietary products without stating that they are protected does not imply that they may be regarded as unprotected and thus free for general use. No endorsement of named products is intended, nor is any criticism implied of other alternative but unnamed products. © Agriculture and Horticulture Development Board 2018.</w:t>
    </w:r>
  </w:p>
  <w:p w14:paraId="0C2FAFB4" w14:textId="77777777" w:rsidR="005245E2" w:rsidRPr="005245E2" w:rsidRDefault="005245E2" w:rsidP="005245E2">
    <w:pPr>
      <w:spacing w:line="240" w:lineRule="auto"/>
      <w:contextualSpacing/>
      <w:rPr>
        <w:rFonts w:ascii="Arial" w:eastAsia="Calibri" w:hAnsi="Arial" w:cs="Arial"/>
        <w:color w:val="575756"/>
        <w:sz w:val="16"/>
      </w:rPr>
    </w:pPr>
    <w:r w:rsidRPr="005245E2">
      <w:rPr>
        <w:rFonts w:ascii="Arial" w:eastAsia="Calibri" w:hAnsi="Arial" w:cs="Arial"/>
        <w:color w:val="575756"/>
        <w:sz w:val="16"/>
      </w:rPr>
      <w:t xml:space="preserve">Stoneleigh Park │ Kenilworth │ Warwickshire │ CV8 2TL </w:t>
    </w:r>
  </w:p>
  <w:p w14:paraId="49DCDDCB" w14:textId="25110BDC" w:rsidR="00FD6477" w:rsidRDefault="005245E2" w:rsidP="005245E2">
    <w:pPr>
      <w:spacing w:line="240" w:lineRule="auto"/>
      <w:contextualSpacing/>
    </w:pPr>
    <w:r w:rsidRPr="005245E2">
      <w:rPr>
        <w:rFonts w:ascii="Arial" w:eastAsia="Calibri" w:hAnsi="Arial" w:cs="Arial"/>
        <w:b/>
        <w:bCs/>
        <w:color w:val="575756"/>
        <w:sz w:val="16"/>
      </w:rPr>
      <w:t>W</w:t>
    </w:r>
    <w:r w:rsidRPr="005245E2">
      <w:rPr>
        <w:rFonts w:ascii="Arial" w:eastAsia="Calibri" w:hAnsi="Arial" w:cs="Arial"/>
        <w:color w:val="575756"/>
        <w:sz w:val="16"/>
      </w:rPr>
      <w:t>: www.ahdb.org.uk</w:t>
    </w:r>
  </w:p>
  <w:p w14:paraId="1A022F21" w14:textId="77777777" w:rsidR="00FD6477" w:rsidRDefault="00FD6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B0F" w14:textId="5A47F4B7" w:rsidR="005245E2" w:rsidRPr="005245E2" w:rsidRDefault="005245E2" w:rsidP="005245E2">
    <w:pPr>
      <w:spacing w:line="240" w:lineRule="auto"/>
      <w:contextualSpacing/>
      <w:rPr>
        <w:rFonts w:ascii="Arial" w:eastAsia="Calibri"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5F49" w14:textId="77777777" w:rsidR="00075A62" w:rsidRDefault="00075A62" w:rsidP="006C6F31">
      <w:pPr>
        <w:spacing w:after="0" w:line="240" w:lineRule="auto"/>
      </w:pPr>
      <w:r>
        <w:separator/>
      </w:r>
    </w:p>
  </w:footnote>
  <w:footnote w:type="continuationSeparator" w:id="0">
    <w:p w14:paraId="4A9DC8EA" w14:textId="77777777" w:rsidR="00075A62" w:rsidRDefault="00075A62" w:rsidP="006C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7DFD" w14:textId="77777777" w:rsidR="00D73F4B" w:rsidRDefault="00D73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E936" w14:textId="2650C942" w:rsidR="00E37E70" w:rsidRDefault="00E37E70">
    <w:pPr>
      <w:pStyle w:val="Header"/>
    </w:pPr>
  </w:p>
  <w:p w14:paraId="12D15A1C" w14:textId="77777777" w:rsidR="00E37E70" w:rsidRDefault="00E37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CA28" w14:textId="77777777" w:rsidR="00E37E70" w:rsidRDefault="00E37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1"/>
    <w:rsid w:val="000756BA"/>
    <w:rsid w:val="00075A62"/>
    <w:rsid w:val="000A662D"/>
    <w:rsid w:val="00112BDD"/>
    <w:rsid w:val="001402AE"/>
    <w:rsid w:val="00194899"/>
    <w:rsid w:val="001B21A4"/>
    <w:rsid w:val="001B6B18"/>
    <w:rsid w:val="001D5C98"/>
    <w:rsid w:val="001E215C"/>
    <w:rsid w:val="00277D15"/>
    <w:rsid w:val="002A3653"/>
    <w:rsid w:val="00320E91"/>
    <w:rsid w:val="00345F26"/>
    <w:rsid w:val="003761F3"/>
    <w:rsid w:val="004165F3"/>
    <w:rsid w:val="005245E2"/>
    <w:rsid w:val="006743C3"/>
    <w:rsid w:val="006C6F31"/>
    <w:rsid w:val="00771C1C"/>
    <w:rsid w:val="008133E6"/>
    <w:rsid w:val="00834C4C"/>
    <w:rsid w:val="0084425B"/>
    <w:rsid w:val="00846129"/>
    <w:rsid w:val="00896776"/>
    <w:rsid w:val="008D6559"/>
    <w:rsid w:val="00957956"/>
    <w:rsid w:val="00962C5C"/>
    <w:rsid w:val="009C43D0"/>
    <w:rsid w:val="00B626C8"/>
    <w:rsid w:val="00B8169E"/>
    <w:rsid w:val="00B911E8"/>
    <w:rsid w:val="00BB280C"/>
    <w:rsid w:val="00BD7198"/>
    <w:rsid w:val="00BE2056"/>
    <w:rsid w:val="00C44E90"/>
    <w:rsid w:val="00CA7084"/>
    <w:rsid w:val="00D73F4B"/>
    <w:rsid w:val="00DE2470"/>
    <w:rsid w:val="00E10B4A"/>
    <w:rsid w:val="00E34538"/>
    <w:rsid w:val="00E37E70"/>
    <w:rsid w:val="00E82E0E"/>
    <w:rsid w:val="00EB0EF5"/>
    <w:rsid w:val="00EC6481"/>
    <w:rsid w:val="00ED7802"/>
    <w:rsid w:val="00EE34E9"/>
    <w:rsid w:val="00F6037E"/>
    <w:rsid w:val="00F63199"/>
    <w:rsid w:val="00F9726D"/>
    <w:rsid w:val="00FD6477"/>
    <w:rsid w:val="0313AAD0"/>
    <w:rsid w:val="0E7A9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D9D"/>
  <w15:chartTrackingRefBased/>
  <w15:docId w15:val="{87270301-E5A3-422A-9D62-EB42FAA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31"/>
  </w:style>
  <w:style w:type="paragraph" w:styleId="Footer">
    <w:name w:val="footer"/>
    <w:basedOn w:val="Normal"/>
    <w:link w:val="FooterChar"/>
    <w:uiPriority w:val="99"/>
    <w:unhideWhenUsed/>
    <w:rsid w:val="006C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31"/>
  </w:style>
  <w:style w:type="table" w:customStyle="1" w:styleId="TableGrid1">
    <w:name w:val="Table Grid1"/>
    <w:basedOn w:val="TableNormal"/>
    <w:next w:val="TableGrid"/>
    <w:uiPriority w:val="59"/>
    <w:rsid w:val="00277D15"/>
    <w:pPr>
      <w:spacing w:after="0" w:line="240" w:lineRule="auto"/>
    </w:pPr>
    <w:tblPr>
      <w:tblBorders>
        <w:top w:val="single" w:sz="4" w:space="0" w:color="0082CA"/>
        <w:left w:val="single" w:sz="4" w:space="0" w:color="0082CA"/>
        <w:bottom w:val="single" w:sz="4" w:space="0" w:color="0082CA"/>
        <w:right w:val="single" w:sz="4" w:space="0" w:color="0082CA"/>
        <w:insideH w:val="single" w:sz="4" w:space="0" w:color="0082CA"/>
        <w:insideV w:val="single" w:sz="4" w:space="0" w:color="0082CA"/>
      </w:tblBorders>
    </w:tblPr>
  </w:style>
  <w:style w:type="table" w:styleId="TableGrid">
    <w:name w:val="Table Grid"/>
    <w:basedOn w:val="TableNormal"/>
    <w:uiPriority w:val="39"/>
    <w:rsid w:val="002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8403">
      <w:bodyDiv w:val="1"/>
      <w:marLeft w:val="0"/>
      <w:marRight w:val="0"/>
      <w:marTop w:val="0"/>
      <w:marBottom w:val="0"/>
      <w:divBdr>
        <w:top w:val="none" w:sz="0" w:space="0" w:color="auto"/>
        <w:left w:val="none" w:sz="0" w:space="0" w:color="auto"/>
        <w:bottom w:val="none" w:sz="0" w:space="0" w:color="auto"/>
        <w:right w:val="none" w:sz="0" w:space="0" w:color="auto"/>
      </w:divBdr>
      <w:divsChild>
        <w:div w:id="1790969357">
          <w:marLeft w:val="0"/>
          <w:marRight w:val="0"/>
          <w:marTop w:val="0"/>
          <w:marBottom w:val="0"/>
          <w:divBdr>
            <w:top w:val="none" w:sz="0" w:space="0" w:color="auto"/>
            <w:left w:val="none" w:sz="0" w:space="0" w:color="auto"/>
            <w:bottom w:val="none" w:sz="0" w:space="0" w:color="auto"/>
            <w:right w:val="none" w:sz="0" w:space="0" w:color="auto"/>
          </w:divBdr>
        </w:div>
        <w:div w:id="836846418">
          <w:marLeft w:val="0"/>
          <w:marRight w:val="0"/>
          <w:marTop w:val="0"/>
          <w:marBottom w:val="0"/>
          <w:divBdr>
            <w:top w:val="none" w:sz="0" w:space="0" w:color="auto"/>
            <w:left w:val="none" w:sz="0" w:space="0" w:color="auto"/>
            <w:bottom w:val="none" w:sz="0" w:space="0" w:color="auto"/>
            <w:right w:val="none" w:sz="0" w:space="0" w:color="auto"/>
          </w:divBdr>
        </w:div>
        <w:div w:id="897982575">
          <w:marLeft w:val="0"/>
          <w:marRight w:val="0"/>
          <w:marTop w:val="0"/>
          <w:marBottom w:val="0"/>
          <w:divBdr>
            <w:top w:val="none" w:sz="0" w:space="0" w:color="auto"/>
            <w:left w:val="none" w:sz="0" w:space="0" w:color="auto"/>
            <w:bottom w:val="none" w:sz="0" w:space="0" w:color="auto"/>
            <w:right w:val="none" w:sz="0" w:space="0" w:color="auto"/>
          </w:divBdr>
        </w:div>
        <w:div w:id="1583297968">
          <w:marLeft w:val="0"/>
          <w:marRight w:val="0"/>
          <w:marTop w:val="0"/>
          <w:marBottom w:val="0"/>
          <w:divBdr>
            <w:top w:val="none" w:sz="0" w:space="0" w:color="auto"/>
            <w:left w:val="none" w:sz="0" w:space="0" w:color="auto"/>
            <w:bottom w:val="none" w:sz="0" w:space="0" w:color="auto"/>
            <w:right w:val="none" w:sz="0" w:space="0" w:color="auto"/>
          </w:divBdr>
        </w:div>
        <w:div w:id="1221289441">
          <w:marLeft w:val="0"/>
          <w:marRight w:val="0"/>
          <w:marTop w:val="0"/>
          <w:marBottom w:val="0"/>
          <w:divBdr>
            <w:top w:val="none" w:sz="0" w:space="0" w:color="auto"/>
            <w:left w:val="none" w:sz="0" w:space="0" w:color="auto"/>
            <w:bottom w:val="none" w:sz="0" w:space="0" w:color="auto"/>
            <w:right w:val="none" w:sz="0" w:space="0" w:color="auto"/>
          </w:divBdr>
        </w:div>
        <w:div w:id="351227846">
          <w:marLeft w:val="0"/>
          <w:marRight w:val="0"/>
          <w:marTop w:val="0"/>
          <w:marBottom w:val="0"/>
          <w:divBdr>
            <w:top w:val="none" w:sz="0" w:space="0" w:color="auto"/>
            <w:left w:val="none" w:sz="0" w:space="0" w:color="auto"/>
            <w:bottom w:val="none" w:sz="0" w:space="0" w:color="auto"/>
            <w:right w:val="none" w:sz="0" w:space="0" w:color="auto"/>
          </w:divBdr>
        </w:div>
        <w:div w:id="182716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Agriculture and Horticulture Development Board</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Lane</dc:creator>
  <cp:keywords/>
  <dc:description/>
  <cp:lastModifiedBy>Alice Perry</cp:lastModifiedBy>
  <cp:revision>2</cp:revision>
  <dcterms:created xsi:type="dcterms:W3CDTF">2022-06-06T11:52:00Z</dcterms:created>
  <dcterms:modified xsi:type="dcterms:W3CDTF">2022-06-06T11:52:00Z</dcterms:modified>
</cp:coreProperties>
</file>